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1"/>
        <w:rPr>
          <w:rFonts w:hint="eastAsia" w:ascii="宋体" w:hAnsi="宋体" w:eastAsia="宋体" w:cs="宋体"/>
          <w:b/>
          <w:color w:val="auto"/>
          <w:kern w:val="28"/>
          <w:sz w:val="28"/>
          <w:szCs w:val="32"/>
          <w:lang w:eastAsia="zh-CN"/>
        </w:rPr>
      </w:pPr>
      <w:bookmarkStart w:id="0" w:name="_Toc23384"/>
      <w:bookmarkStart w:id="1" w:name="_Toc25000"/>
      <w:bookmarkStart w:id="2" w:name="_Toc16094"/>
      <w:bookmarkStart w:id="3" w:name="_Toc18904"/>
      <w:bookmarkStart w:id="4" w:name="_Toc2453"/>
      <w:r>
        <w:rPr>
          <w:rFonts w:hint="eastAsia" w:ascii="宋体" w:hAnsi="宋体" w:eastAsia="宋体" w:cs="宋体"/>
          <w:b/>
          <w:color w:val="auto"/>
          <w:kern w:val="28"/>
          <w:sz w:val="28"/>
          <w:szCs w:val="32"/>
          <w:lang w:eastAsia="zh-CN"/>
        </w:rPr>
        <w:t>附件1：</w:t>
      </w:r>
      <w:r>
        <w:rPr>
          <w:rFonts w:ascii="宋体" w:hAnsi="宋体" w:eastAsia="宋体" w:cs="宋体"/>
          <w:b/>
          <w:color w:val="auto"/>
          <w:kern w:val="28"/>
          <w:sz w:val="28"/>
          <w:szCs w:val="32"/>
          <w:lang w:eastAsia="zh-CN"/>
        </w:rPr>
        <w:t>报名登记表</w:t>
      </w:r>
      <w:bookmarkEnd w:id="0"/>
      <w:bookmarkEnd w:id="1"/>
      <w:bookmarkEnd w:id="2"/>
      <w:bookmarkEnd w:id="3"/>
      <w:bookmarkEnd w:id="4"/>
    </w:p>
    <w:p>
      <w:pPr>
        <w:jc w:val="center"/>
        <w:rPr>
          <w:rFonts w:hint="eastAsia" w:ascii="黑体" w:hAnsi="黑体" w:eastAsia="黑体" w:cs="Arial"/>
          <w:b/>
          <w:color w:val="auto"/>
          <w:sz w:val="28"/>
          <w:szCs w:val="28"/>
          <w:lang w:eastAsia="zh-CN"/>
        </w:rPr>
      </w:pPr>
    </w:p>
    <w:p>
      <w:pPr>
        <w:autoSpaceDE w:val="0"/>
        <w:autoSpaceDN w:val="0"/>
        <w:spacing w:line="360" w:lineRule="auto"/>
        <w:jc w:val="center"/>
        <w:rPr>
          <w:rFonts w:hint="eastAsia" w:ascii="黑体" w:hAnsi="黑体" w:eastAsia="黑体" w:cs="Arial"/>
          <w:b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Arial"/>
          <w:b/>
          <w:color w:val="auto"/>
          <w:sz w:val="28"/>
          <w:szCs w:val="28"/>
          <w:lang w:eastAsia="zh-CN"/>
        </w:rPr>
        <w:t>江西省交通物资供销有限公司全风险劳务外包用工服务项目</w:t>
      </w:r>
    </w:p>
    <w:p>
      <w:pPr>
        <w:autoSpaceDE w:val="0"/>
        <w:autoSpaceDN w:val="0"/>
        <w:spacing w:line="360" w:lineRule="auto"/>
        <w:jc w:val="center"/>
        <w:rPr>
          <w:rFonts w:hint="eastAsia" w:ascii="黑体" w:hAnsi="黑体" w:eastAsia="黑体" w:cs="Arial"/>
          <w:b/>
          <w:color w:val="auto"/>
          <w:sz w:val="28"/>
          <w:szCs w:val="28"/>
          <w:lang w:eastAsia="zh-CN"/>
        </w:rPr>
      </w:pPr>
      <w:r>
        <w:rPr>
          <w:rFonts w:ascii="黑体" w:hAnsi="黑体" w:eastAsia="黑体" w:cs="Arial"/>
          <w:b/>
          <w:color w:val="auto"/>
          <w:sz w:val="28"/>
          <w:szCs w:val="28"/>
          <w:lang w:eastAsia="zh-CN"/>
        </w:rPr>
        <w:t>报名登记表</w:t>
      </w:r>
    </w:p>
    <w:tbl>
      <w:tblPr>
        <w:tblStyle w:val="5"/>
        <w:tblW w:w="93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842"/>
        <w:gridCol w:w="1687"/>
        <w:gridCol w:w="27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atLeas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atLeas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（加盖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公章）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atLeas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所响应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段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atLeas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LWWB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tabs>
                <w:tab w:val="left" w:pos="960"/>
              </w:tabs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法定代表人姓名及身份证号码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tabs>
                <w:tab w:val="left" w:pos="960"/>
              </w:tabs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tabs>
                <w:tab w:val="left" w:pos="960"/>
              </w:tabs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tabs>
                <w:tab w:val="left" w:pos="960"/>
              </w:tabs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授权委托人姓名及身份证号码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tabs>
                <w:tab w:val="left" w:pos="960"/>
              </w:tabs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tabs>
                <w:tab w:val="left" w:pos="960"/>
              </w:tabs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tabs>
                <w:tab w:val="left" w:pos="960"/>
              </w:tabs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tabs>
                <w:tab w:val="left" w:pos="960"/>
              </w:tabs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接收采购文件及相关资料的电子邮箱</w:t>
            </w:r>
          </w:p>
        </w:tc>
        <w:tc>
          <w:tcPr>
            <w:tcW w:w="72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tabs>
                <w:tab w:val="left" w:pos="960"/>
              </w:tabs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  <w:jc w:val="center"/>
        </w:trPr>
        <w:tc>
          <w:tcPr>
            <w:tcW w:w="9388" w:type="dxa"/>
            <w:gridSpan w:val="4"/>
            <w:tcBorders>
              <w:tl2br w:val="nil"/>
              <w:tr2bl w:val="nil"/>
            </w:tcBorders>
          </w:tcPr>
          <w:p>
            <w:pPr>
              <w:pStyle w:val="4"/>
              <w:tabs>
                <w:tab w:val="left" w:pos="960"/>
              </w:tabs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  <w:p>
            <w:pPr>
              <w:pStyle w:val="4"/>
              <w:tabs>
                <w:tab w:val="left" w:pos="960"/>
              </w:tabs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附：法定代表人和其授权代理人（如有）的身份证扫描件</w:t>
            </w:r>
          </w:p>
        </w:tc>
      </w:tr>
    </w:tbl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ZjNlNjk0MWU3MjljN2Y1YjAxZGNkZWJmYjBmYzgifQ=="/>
  </w:docVars>
  <w:rsids>
    <w:rsidRoot w:val="00000000"/>
    <w:rsid w:val="1F8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Body Text"/>
    <w:basedOn w:val="1"/>
    <w:unhideWhenUsed/>
    <w:qFormat/>
    <w:uiPriority w:val="99"/>
    <w:pPr>
      <w:spacing w:after="120"/>
    </w:pPr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Viv程</cp:lastModifiedBy>
  <dcterms:modified xsi:type="dcterms:W3CDTF">2025-10-17T03:00:27Z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54BC673E6EF14B88901CC272B08A12A0_12</vt:lpwstr>
  </property>
</Properties>
</file>